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091C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935B97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468F3" w14:paraId="239B91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19D8B6" w14:textId="287FC8C8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56862" w:rsidRPr="0075686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56862" w:rsidRPr="007568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56862" w:rsidRPr="007568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56862" w:rsidRPr="007568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2468F3" w14:paraId="5CF8A5F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3B6E06" w14:textId="2783A2A2" w:rsidR="009A1A51" w:rsidRPr="002468F3" w:rsidRDefault="009A1A51" w:rsidP="00800B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00B8E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Европски стандарди информатичких знања</w:t>
            </w:r>
          </w:p>
        </w:tc>
      </w:tr>
      <w:tr w:rsidR="009A1A51" w:rsidRPr="002468F3" w14:paraId="2B5BA3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048B2A" w14:textId="1C188BAB" w:rsidR="009A1A51" w:rsidRPr="002468F3" w:rsidRDefault="009A1A51" w:rsidP="00800B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468F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468F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800B8E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="00800B8E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497404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2468F3" w14:paraId="4948E2D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90A64E" w14:textId="093099D4" w:rsidR="009A1A51" w:rsidRPr="002468F3" w:rsidRDefault="009A1A51" w:rsidP="00246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2468F3" w14:paraId="7D441D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3235BC" w14:textId="51AD8BDE" w:rsidR="009A1A51" w:rsidRPr="002468F3" w:rsidRDefault="009A1A51" w:rsidP="00246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2468F3" w14:paraId="486AAD1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2E832A" w14:textId="49411590" w:rsidR="009A1A51" w:rsidRPr="002468F3" w:rsidRDefault="009A1A51" w:rsidP="00246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548E8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468F3" w14:paraId="4432C78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7FF69F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B24F75F" w14:textId="77777777" w:rsidR="009A1A51" w:rsidRPr="002468F3" w:rsidRDefault="00800B8E" w:rsidP="002468F3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Настава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овог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предмета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треба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да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омогу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ћ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студентима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овладава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>њ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основним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знањима: из области стандардизације </w:t>
            </w:r>
            <w:r w:rsidR="005B0F2D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информатичких знања у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свету. Посебна пажња посвећује активностима и програму асоцијације 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 xml:space="preserve">ECDL (European Computer Driving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Licence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која је огранак светске информатичке асоцијације. Студенти се оспособљавају за полагање међународне лиценце за свих седам модула</w:t>
            </w:r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упознају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стандардима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компетенција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17879" w:rsidRPr="002468F3">
              <w:rPr>
                <w:rFonts w:ascii="Times New Roman" w:hAnsi="Times New Roman"/>
                <w:sz w:val="20"/>
                <w:szCs w:val="20"/>
              </w:rPr>
              <w:t>наставнике</w:t>
            </w:r>
            <w:proofErr w:type="spellEnd"/>
            <w:r w:rsidR="00F17879" w:rsidRPr="002468F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2468F3" w14:paraId="73DA97F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1DAC4E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C682EDC" w14:textId="77777777" w:rsidR="009A1A51" w:rsidRPr="002468F3" w:rsidRDefault="00800B8E" w:rsidP="002468F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Стиц</w:t>
            </w:r>
            <w:r w:rsidR="00FA34B0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ање знања и вештина везаних за седам</w:t>
            </w:r>
            <w:r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основних модула који су обухваћени Европским стандардима информатичких знања и вештина.</w:t>
            </w:r>
            <w:r w:rsidR="00F17879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Познавање оквира и</w:t>
            </w:r>
            <w:r w:rsidR="005B0F2D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</w:t>
            </w:r>
            <w:r w:rsidR="00F17879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тандарда дигиталних компетенција за наставнике.</w:t>
            </w:r>
            <w:r w:rsidR="00C93A2D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Оспособљеност за употребу дигиталних технологија у вредновању информатичких знања.</w:t>
            </w:r>
          </w:p>
        </w:tc>
      </w:tr>
      <w:tr w:rsidR="009A1A51" w:rsidRPr="002468F3" w14:paraId="1F50F5E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03F9A7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8D544F" w14:textId="77777777" w:rsidR="00974AE6" w:rsidRPr="002468F3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3E82FF8" w14:textId="445365E8" w:rsidR="009A1A51" w:rsidRPr="002468F3" w:rsidRDefault="00800B8E" w:rsidP="002468F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Стандардизација знања. Карактеристике стандардизације у информатици. Основи појмови везани за информационе технологије. Оперативни системи и управљање датотекама. Текст процесори. Софтвер за креирање низова података, израчунавање основих математичких и статистичких функција и креирање графикона. Софтвер за рад са ре</w:t>
            </w:r>
            <w:r w:rsidR="0044368D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л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ационим базама података 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 xml:space="preserve"> MS Access. 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Софтвер за креирање мултимедијалних презентација. Интернет технологије и комуникације. Перманентно усавршавање наставника.</w:t>
            </w:r>
            <w:r w:rsidR="00FA34B0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ISTE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стандарди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наставнике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Оквир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дигиталних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компетенција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наставник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дигитално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доба</w:t>
            </w:r>
            <w:proofErr w:type="spellEnd"/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вредновању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дигиталних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компетенција</w:t>
            </w:r>
            <w:proofErr w:type="spellEnd"/>
            <w:r w:rsidR="00C93A2D" w:rsidRPr="002468F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D850BB1" w14:textId="77777777" w:rsidR="00C93A2D" w:rsidRPr="002468F3" w:rsidRDefault="00C93A2D" w:rsidP="002468F3">
            <w:pPr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2468F3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041E73E6" w14:textId="77777777" w:rsidR="00C93A2D" w:rsidRPr="002468F3" w:rsidRDefault="00C93A2D" w:rsidP="002468F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Оспособљавање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пројектовање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сценарија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вредновање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дигиталних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компетенција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употребу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дигиталних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евалуационих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алата</w:t>
            </w:r>
            <w:proofErr w:type="spellEnd"/>
            <w:r w:rsidRPr="002468F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9A1A51" w:rsidRPr="002468F3" w14:paraId="210C83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F767D9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157FF78" w14:textId="77777777" w:rsidR="00800B8E" w:rsidRPr="002468F3" w:rsidRDefault="00800B8E" w:rsidP="00800B8E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Мандић, </w:t>
            </w:r>
            <w:proofErr w:type="spellStart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  Ристић, Мирослава (2011): </w:t>
            </w:r>
            <w:r w:rsidRPr="002468F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штампа, Београд.</w:t>
            </w:r>
          </w:p>
          <w:p w14:paraId="37F08060" w14:textId="77777777" w:rsidR="00FA34B0" w:rsidRPr="002468F3" w:rsidRDefault="00800B8E" w:rsidP="00FA34B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FA34B0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ЕCDL, </w:t>
            </w:r>
            <w:proofErr w:type="spellStart"/>
            <w:r w:rsidR="00FA34B0" w:rsidRPr="002468F3">
              <w:rPr>
                <w:rFonts w:ascii="Times New Roman" w:hAnsi="Times New Roman"/>
                <w:sz w:val="20"/>
                <w:szCs w:val="20"/>
              </w:rPr>
              <w:t>доступно</w:t>
            </w:r>
            <w:proofErr w:type="spellEnd"/>
            <w:r w:rsidR="00FA34B0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A34B0" w:rsidRPr="002468F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FA34B0" w:rsidRPr="002468F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http://www.ecdl.com/</w:t>
            </w:r>
          </w:p>
          <w:p w14:paraId="2079BE4A" w14:textId="77777777" w:rsidR="00FA34B0" w:rsidRPr="002468F3" w:rsidRDefault="00FA34B0" w:rsidP="00FA34B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2468F3">
              <w:rPr>
                <w:rFonts w:ascii="Times New Roman" w:hAnsi="Times New Roman"/>
                <w:bCs/>
                <w:sz w:val="20"/>
                <w:szCs w:val="20"/>
              </w:rPr>
              <w:t>ISTE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доступно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6" w:history="1">
              <w:r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https://www.iste.org/</w:t>
              </w:r>
            </w:hyperlink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85E76F" w14:textId="72D37E68" w:rsidR="00FA34B0" w:rsidRPr="002468F3" w:rsidRDefault="00FA34B0" w:rsidP="002468F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8F3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ЗУОВ, МПНТРС, ЗВКОБ (2019): </w:t>
            </w:r>
            <w:proofErr w:type="spellStart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>Оквир</w:t>
            </w:r>
            <w:proofErr w:type="spellEnd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>дигиталних</w:t>
            </w:r>
            <w:proofErr w:type="spellEnd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bCs/>
                <w:i/>
                <w:sz w:val="20"/>
                <w:szCs w:val="20"/>
              </w:rPr>
              <w:t>компетенција</w:t>
            </w:r>
            <w:proofErr w:type="spellEnd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2468F3">
              <w:rPr>
                <w:rFonts w:ascii="Times New Roman" w:hAnsi="Times New Roman"/>
                <w:i/>
                <w:sz w:val="20"/>
                <w:szCs w:val="20"/>
              </w:rPr>
              <w:t>–</w:t>
            </w:r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>Наставник</w:t>
            </w:r>
            <w:proofErr w:type="spellEnd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>дигитално</w:t>
            </w:r>
            <w:proofErr w:type="spellEnd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i/>
                <w:sz w:val="20"/>
                <w:szCs w:val="20"/>
              </w:rPr>
              <w:t>доба</w:t>
            </w:r>
            <w:proofErr w:type="spellEnd"/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683228" w:rsidRPr="002468F3">
              <w:rPr>
                <w:rFonts w:ascii="Times New Roman" w:hAnsi="Times New Roman"/>
                <w:sz w:val="20"/>
                <w:szCs w:val="20"/>
              </w:rPr>
              <w:t>доступно</w:t>
            </w:r>
            <w:proofErr w:type="spellEnd"/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228" w:rsidRPr="002468F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7" w:history="1"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="00683228"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2468F3" w14:paraId="3F70498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8147794" w14:textId="0161DD50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43C6B97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93A2D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5CF85F63" w14:textId="227407B4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468F3" w14:paraId="2A2C171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C0D352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D77DB7C" w14:textId="77777777" w:rsidR="00F663BD" w:rsidRPr="002468F3" w:rsidRDefault="00C93A2D" w:rsidP="00C93A2D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468F3" w14:paraId="049A563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87D93C1" w14:textId="4C109510" w:rsidR="009A1A51" w:rsidRPr="002468F3" w:rsidRDefault="002468F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468F3" w14:paraId="16E830E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FEB3734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3382FDF" w14:textId="549F9D62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D915AB3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C5152F4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468F3" w14:paraId="6C4C535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4A82A90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275B5B3" w14:textId="77777777" w:rsidR="009A1A51" w:rsidRPr="002468F3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C85046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BC4267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68F3" w14:paraId="6B65323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72710D8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0BE0443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4B6575B" w14:textId="77777777" w:rsidR="009A1A51" w:rsidRPr="002468F3" w:rsidRDefault="00C93A2D" w:rsidP="00C93A2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420FCD" w14:textId="77777777" w:rsidR="009A1A51" w:rsidRPr="002468F3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2468F3" w14:paraId="5DFD2BF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443726C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A894D02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05C3346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C27CD56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68F3" w14:paraId="3DD72A1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48C86C2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E1AAD20" w14:textId="77777777" w:rsidR="009A1A51" w:rsidRPr="002468F3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07066A3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31E5608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F2EC33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3003130E" w14:textId="77777777" w:rsidR="002E6724" w:rsidRDefault="002E6724"/>
    <w:p w14:paraId="00FEDB47" w14:textId="77777777" w:rsidR="000539E9" w:rsidRPr="000539E9" w:rsidRDefault="000539E9"/>
    <w:sectPr w:rsidR="000539E9" w:rsidRPr="000539E9" w:rsidSect="002468F3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559CD"/>
    <w:rsid w:val="000633E0"/>
    <w:rsid w:val="000C5D88"/>
    <w:rsid w:val="00147EB2"/>
    <w:rsid w:val="00153CEE"/>
    <w:rsid w:val="001617E5"/>
    <w:rsid w:val="0017199D"/>
    <w:rsid w:val="00191A7A"/>
    <w:rsid w:val="0024474D"/>
    <w:rsid w:val="002468F3"/>
    <w:rsid w:val="00262F28"/>
    <w:rsid w:val="002E6724"/>
    <w:rsid w:val="00345461"/>
    <w:rsid w:val="003C2778"/>
    <w:rsid w:val="0044368D"/>
    <w:rsid w:val="00497404"/>
    <w:rsid w:val="004D2A50"/>
    <w:rsid w:val="004E49A6"/>
    <w:rsid w:val="00573AEC"/>
    <w:rsid w:val="005B0F2D"/>
    <w:rsid w:val="005C0BE6"/>
    <w:rsid w:val="0067289D"/>
    <w:rsid w:val="00683228"/>
    <w:rsid w:val="00750521"/>
    <w:rsid w:val="00756862"/>
    <w:rsid w:val="007B10D4"/>
    <w:rsid w:val="00800B8E"/>
    <w:rsid w:val="00887E00"/>
    <w:rsid w:val="00903DEF"/>
    <w:rsid w:val="009548E8"/>
    <w:rsid w:val="00974AE6"/>
    <w:rsid w:val="00982E60"/>
    <w:rsid w:val="009A1A51"/>
    <w:rsid w:val="00A0604F"/>
    <w:rsid w:val="00A10FE0"/>
    <w:rsid w:val="00AB5A40"/>
    <w:rsid w:val="00B3254B"/>
    <w:rsid w:val="00B80259"/>
    <w:rsid w:val="00C45402"/>
    <w:rsid w:val="00C93A2D"/>
    <w:rsid w:val="00D12034"/>
    <w:rsid w:val="00D20D0A"/>
    <w:rsid w:val="00D9578F"/>
    <w:rsid w:val="00DB6A5F"/>
    <w:rsid w:val="00E07491"/>
    <w:rsid w:val="00EB7E08"/>
    <w:rsid w:val="00EE028F"/>
    <w:rsid w:val="00F17879"/>
    <w:rsid w:val="00F663BD"/>
    <w:rsid w:val="00F9198F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12FD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uov.gov.rs/wp-content/uploads/2019/08/2019_ODK_Nastavnik-za-digitalno-dob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st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90E91-382B-4816-9270-CBF9903B4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16</cp:revision>
  <dcterms:created xsi:type="dcterms:W3CDTF">2020-06-22T10:18:00Z</dcterms:created>
  <dcterms:modified xsi:type="dcterms:W3CDTF">2021-07-06T12:26:00Z</dcterms:modified>
</cp:coreProperties>
</file>